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 Narrow" w:hAnsi="Arial Narrow"/>
          <w:sz w:val="56"/>
          <w:szCs w:val="56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 Black" w:hAnsi="Arial Black"/>
          <w:sz w:val="16"/>
          <w:szCs w:val="16"/>
          <w:u w:color="a42021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 Black" w:hAnsi="Arial Black"/>
          <w:sz w:val="16"/>
          <w:szCs w:val="16"/>
          <w:u w:color="a42021"/>
        </w:rPr>
      </w:pPr>
      <w:r>
        <w:rPr>
          <w:rFonts w:ascii="Arial Black" w:hAnsi="Arial Black"/>
          <w:sz w:val="16"/>
          <w:szCs w:val="16"/>
          <w:u w:color="a4202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-388148</wp:posOffset>
            </wp:positionH>
            <wp:positionV relativeFrom="line">
              <wp:posOffset>255181</wp:posOffset>
            </wp:positionV>
            <wp:extent cx="2058130" cy="3092349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ria lille web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1120" t="0" r="1112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58130" cy="3092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18"/>
          <w:szCs w:val="18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18"/>
          <w:szCs w:val="18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Regular" w:hAnsi="Name Sans Text Regular"/>
          <w:sz w:val="22"/>
          <w:szCs w:val="22"/>
          <w:u w:color="379c40"/>
          <w:rtl w:val="0"/>
          <w:lang w:val="en-US"/>
        </w:rPr>
        <w:t>E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JER af Stories by Maria Junghans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  <w:br w:type="textWrapping"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LLER OG KUNSTNER,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en-US"/>
        </w:rPr>
        <w:t xml:space="preserve"> 2011 -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hAnsi="Name Sans Text Regular"/>
          <w:sz w:val="22"/>
          <w:szCs w:val="22"/>
          <w:rtl w:val="0"/>
          <w:lang w:val="da-DK"/>
        </w:rPr>
        <w:t>Gennem mundtlig 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lling og fysisk narrativ skaber jeg verdner, i ord og rum.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Jeg optr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der i Danmark og i udlandet, i private hjem, teatre, foreninger og biblioteker, kulturhuse mv.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Det fysiske narrativ er en nyudviklet formidlingsteknik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, hvor jeg ved brug af mange forskellige teknikker skaber verdner, der formidler historien til publikum.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hAnsi="Name Sans Text Regular"/>
          <w:sz w:val="22"/>
          <w:szCs w:val="22"/>
          <w:rtl w:val="0"/>
          <w:lang w:val="en-US"/>
        </w:rPr>
        <w:t>Dertil kommer undervisning i historiefort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lling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,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samt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 konceptudvikling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inden for undervisning, turisme og formidling.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Modtog, sammen med 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havsmuseet, Historiske Dages Fornyelsespris 2016 for udstillingen 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“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Savn &amp; brand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 xml:space="preserve">”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i Arresten i F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borg.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Modtog i 2019 WORDS Udviklingspris for sit arbejde med at </w:t>
        <w:tab/>
        <w:tab/>
        <w:tab/>
        <w:tab/>
        <w:tab/>
        <w:tab/>
        <w:t>udvikle den danske 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llekunst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rtl w:val="0"/>
          <w:lang w:val="da-DK"/>
        </w:rPr>
        <w:tab/>
        <w:tab/>
        <w:tab/>
        <w:tab/>
        <w:t>Formand for FIDA - 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llere i Danmark siden 2018.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Medlem af direktionen for Federation for Eu</w: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635921</wp:posOffset>
                </wp:positionV>
                <wp:extent cx="6443275" cy="653309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275" cy="6533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Masthead"/>
                              <w:jc w:val="right"/>
                            </w:pPr>
                            <w:r>
                              <w:rPr>
                                <w:rFonts w:ascii="Zangezi07" w:hAnsi="Zangezi07"/>
                                <w:color w:val="b5322b"/>
                                <w:sz w:val="68"/>
                                <w:szCs w:val="68"/>
                                <w:rtl w:val="0"/>
                                <w:lang w:val="da-DK"/>
                              </w:rPr>
                              <w:t xml:space="preserve">Cv - </w:t>
                            </w:r>
                            <w:r>
                              <w:rPr>
                                <w:rStyle w:val="Masthead Light"/>
                                <w:rFonts w:ascii="Zangezi07" w:cs="Arial Unicode MS" w:hAnsi="Zangezi07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1"/>
                                <w:strike w:val="0"/>
                                <w:dstrike w:val="0"/>
                                <w:color w:val="b5322b"/>
                                <w:spacing w:val="0"/>
                                <w:position w:val="0"/>
                                <w:sz w:val="68"/>
                                <w:szCs w:val="68"/>
                                <w:u w:val="none"/>
                                <w:vertAlign w:val="baseline"/>
                                <w:rtl w:val="0"/>
                                <w:lang w:val="da-DK"/>
                              </w:rPr>
                              <w:t>maria Junghans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6.7pt;margin-top:50.1pt;width:507.3pt;height:51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Masthead"/>
                        <w:jc w:val="right"/>
                      </w:pPr>
                      <w:r>
                        <w:rPr>
                          <w:rFonts w:ascii="Zangezi07" w:hAnsi="Zangezi07"/>
                          <w:color w:val="b5322b"/>
                          <w:sz w:val="68"/>
                          <w:szCs w:val="68"/>
                          <w:rtl w:val="0"/>
                          <w:lang w:val="da-DK"/>
                        </w:rPr>
                        <w:t xml:space="preserve">Cv - </w:t>
                      </w:r>
                      <w:r>
                        <w:rPr>
                          <w:rStyle w:val="Masthead Light"/>
                          <w:rFonts w:ascii="Zangezi07" w:cs="Arial Unicode MS" w:hAnsi="Zangezi07" w:eastAsia="Arial Unicode MS"/>
                          <w:b w:val="0"/>
                          <w:bCs w:val="0"/>
                          <w:i w:val="0"/>
                          <w:iCs w:val="0"/>
                          <w:caps w:val="1"/>
                          <w:strike w:val="0"/>
                          <w:dstrike w:val="0"/>
                          <w:color w:val="b5322b"/>
                          <w:spacing w:val="0"/>
                          <w:position w:val="0"/>
                          <w:sz w:val="68"/>
                          <w:szCs w:val="68"/>
                          <w:u w:val="none"/>
                          <w:vertAlign w:val="baseline"/>
                          <w:rtl w:val="0"/>
                          <w:lang w:val="da-DK"/>
                        </w:rPr>
                        <w:t>maria Junghans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ropean Storytelling </w:t>
        <w:tab/>
        <w:tab/>
        <w:tab/>
        <w:tab/>
        <w:t>FEST, siden 2020.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Zangezi07" w:cs="Zangezi07" w:hAnsi="Zangezi07" w:eastAsia="Zangezi07"/>
          <w:sz w:val="26"/>
          <w:szCs w:val="26"/>
          <w:u w:color="379c40"/>
        </w:rPr>
      </w:pPr>
      <w:r>
        <w:rPr>
          <w:rFonts w:ascii="Zangezi07" w:hAnsi="Zangezi07"/>
          <w:sz w:val="26"/>
          <w:szCs w:val="26"/>
          <w:u w:color="379c40"/>
          <w:rtl w:val="0"/>
          <w:lang w:val="da-DK"/>
        </w:rPr>
        <w:t>ST</w:t>
      </w:r>
      <w:r>
        <w:rPr>
          <w:rFonts w:ascii="Zangezi07" w:hAnsi="Zangezi07" w:hint="default"/>
          <w:sz w:val="26"/>
          <w:szCs w:val="26"/>
          <w:u w:color="379c40"/>
          <w:rtl w:val="0"/>
          <w:lang w:val="da-DK"/>
        </w:rPr>
        <w:t>Ø</w:t>
      </w:r>
      <w:r>
        <w:rPr>
          <w:rFonts w:ascii="Zangezi07" w:hAnsi="Zangezi07"/>
          <w:sz w:val="26"/>
          <w:szCs w:val="26"/>
          <w:u w:color="379c40"/>
          <w:rtl w:val="0"/>
          <w:lang w:val="da-DK"/>
        </w:rPr>
        <w:t>RRE PROJEKTER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  <w:u w:color="379c40"/>
        </w:rPr>
        <w:br w:type="textWrapping"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Scherazades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 xml:space="preserve">’ 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Children - ERASMUS+ projekt 2021 - 2024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3 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rigt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lleprojekt for indskolingsb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rn. Den samme klasse oplever </w:t>
        <w:tab/>
        <w:tab/>
        <w:tab/>
        <w:tab/>
        <w:t>hver uge en ny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lling, hvorefter de tegner en tegning der h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rer til </w:t>
        <w:tab/>
        <w:tab/>
        <w:tab/>
        <w:tab/>
        <w:t>eventyret. Projektet f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lges af en forsker fra Aachen Universitet og k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rer </w:t>
        <w:tab/>
        <w:tab/>
        <w:tab/>
        <w:t>samtidig i Belgien, Tyskland og Gr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kenland.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  <w:u w:color="379c40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MOD - En preformancekoncert - 2022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ller i LunArs preformance-koncerten om mod, del I.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  <w:u w:color="379c40"/>
        </w:rPr>
        <w:br w:type="textWrapping"/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R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k mig din h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nd - Turn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 xml:space="preserve">é 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og podcast-serie - 2022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ller, forfatter og arrang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 </w:t>
        <w:tab/>
        <w:tab/>
        <w:tab/>
        <w:tab/>
        <w:tab/>
        <w:tab/>
        <w:tab/>
        <w:tab/>
        <w:tab/>
        <w:tab/>
        <w:t>Med udgangspunkt i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llingen om Anne Marie Carl-Nielsen og Carl </w:t>
        <w:tab/>
        <w:tab/>
        <w:tab/>
        <w:tab/>
        <w:t>Nielsen skabes 10 podcast-fort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llinger der bygger videre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live </w:t>
        <w:tab/>
        <w:tab/>
        <w:tab/>
        <w:tab/>
        <w:tab/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llingen. St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ttet af Carl Nielsen og Anne Marie Carl-Nielsens Legat.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I samarbejde med Mikkel Egelund Nielsen og Karolina Leedo.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Sukkerfeen - Danmarks Kostumarium - 2021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ller og historieskaber i en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 i 4 akter for b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rn om 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nskets </w:t>
        <w:tab/>
        <w:tab/>
        <w:tab/>
        <w:t>kraft og julens magi.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  <w:u w:color="379c40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Nymfen - Site Specifik Ensamblet - 2021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Rollen som Nymfen - En del af HCA Festivals.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Skovfort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llinger - Beratterakademiet - 2010, 2021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ller og historieskaber- tre virkelige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llinger fortalt der, hvor </w:t>
        <w:tab/>
        <w:tab/>
        <w:tab/>
        <w:tab/>
        <w:t>det skete. I Holsteenshuus skoven, N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rreskov og ved Tranek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 Slot.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St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ttet af Statens Kunstfond.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Flygtningelejeren - </w:t>
        <w:tab/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havsmuseet og Teater R - 2019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Fortatter og illustrator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13 historier om de tyske flygtninge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Fyn fra </w:t>
        <w:tab/>
        <w:tab/>
        <w:tab/>
        <w:t>1945 - 1949, i sammenh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ng med ops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tningen af teaterstykket </w:t>
        <w:tab/>
        <w:tab/>
        <w:tab/>
        <w:tab/>
        <w:tab/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“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Flygtningelejeren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”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, der turnerede til 9 forskellige kommuner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Fyn.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Kulturel Rygs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k - F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borg-Midtfyn Kommune - 2019, 2020, 2021, 2022 -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Formidlende kunstner for 300 skoleelever i 7.,8. og 9. klasse, hvor der </w:t>
        <w:tab/>
        <w:tab/>
        <w:tab/>
        <w:t xml:space="preserve">blev arbejdet i grupper med den fysiske formidling af, hvordan vi </w:t>
        <w:tab/>
        <w:tab/>
        <w:tab/>
        <w:tab/>
        <w:tab/>
        <w:t>opfatter hellighed. Projektet ventes afsluttet i 2022.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Stegt Hanekylling - HCA Festivals - 2019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lleforestilling om Klods Hans, set fra prisessens synsvinkel, i </w:t>
        <w:tab/>
        <w:tab/>
        <w:tab/>
        <w:tab/>
        <w:tab/>
        <w:t>samarbejde med skulpt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 Frank Fenriz og instrukt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 Inger Birkestr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m </w:t>
        <w:tab/>
        <w:tab/>
        <w:tab/>
        <w:t>Juul.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Historien om de forsvundne LP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’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er - Odense Musikbibliotek - 2018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En julekalender for voksne i 24 afsnit improviseret ud fra albumtitler og </w:t>
        <w:tab/>
        <w:tab/>
        <w:tab/>
        <w:t>sangtitler. Tilg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ngelig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bibliotekets FB-side fra 1. december 2018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Sydslesvigske Vognsamling, Historie Haderslev 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 xml:space="preserve">— 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2018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Ti af samlingens vogne bliver levendegjort gennem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llinger, der viser </w:t>
        <w:tab/>
        <w:tab/>
        <w:tab/>
        <w:t>hvordan det har v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ret at </w:t>
        <w:tab/>
        <w:t>k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re i og med vognene, arbejdsgang ved </w:t>
        <w:tab/>
        <w:tab/>
        <w:tab/>
        <w:tab/>
        <w:t xml:space="preserve">brug af vogne, fremstillingen af vogne og de sociale og </w:t>
        <w:tab/>
        <w:tab/>
        <w:t xml:space="preserve">kulturelle </w:t>
        <w:tab/>
        <w:tab/>
        <w:tab/>
        <w:t>sammenh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nge der knytter sig til forskellige vogne. Projektet er et </w:t>
        <w:tab/>
        <w:tab/>
        <w:tab/>
        <w:tab/>
        <w:tab/>
        <w:t xml:space="preserve">samarbejde mellem parterne Historie Haderslev, Useeum og Hz&amp;Tone. </w:t>
        <w:tab/>
        <w:tab/>
        <w:tab/>
        <w:t xml:space="preserve">Udstillingen 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bnede sommeren 2019.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FODREISE Vol. II og III 2016 &amp; 2017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Teaterforestilling i samarbejde med Site Specifik Ensemblet under HCA </w:t>
        <w:tab/>
        <w:tab/>
        <w:tab/>
        <w:t xml:space="preserve">Festivals.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H. C. Andersen Trail 2.0, 2016 - 2018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Udvikling af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lleevents og oplevelser knyttet til de slotte og </w:t>
        <w:tab/>
        <w:tab/>
        <w:tab/>
        <w:tab/>
        <w:tab/>
        <w:t>herreg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rde, hvor H.C. Andersen opholdt sig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Fyn, samt udvikling af </w:t>
        <w:tab/>
        <w:tab/>
        <w:tab/>
        <w:tab/>
        <w:t>uddannelsesforl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b for HCA-fort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llere i samarbejde med H. C. Andersen </w:t>
        <w:tab/>
        <w:tab/>
        <w:tab/>
        <w:t xml:space="preserve">Centret - SDU og Storytale. Projektet sker for H.C. Andersen centret og </w:t>
        <w:tab/>
        <w:tab/>
        <w:tab/>
        <w:t>er st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ttet af Region Syddanmark. Forventes afsluttet i 2018.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Savn &amp; brand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, Arresten i F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borg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 xml:space="preserve"> 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2015 -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 xml:space="preserve"> 2016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Udstillingen formidler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gennem et fysisk narrativ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historien om en ung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mands rejse fra den ene ende af Danmark til den anden,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fra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almindelig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dreng, til straffet med liv p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samvittigheden. Og virkeligheden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som karl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p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en g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rd i 1905.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Et helt nyt og banebrydende formidlingskoncept, der blander virkelige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genstande og h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ndelser med faktabaseret konstrueret virkelighed.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Udstillingen er blevet til takket v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re st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tte fra A.P. M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ller og Hustru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Chastine Mc-Kinney M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llers Fond til almene Formaal.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Story Slam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 - Danmark 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bent 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 xml:space="preserve">– 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2017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En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landsd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kkende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 konkurrence for almindelige mennesker om at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lle den bedste historie.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Motivationen er at vise hvor meget vi har </w:t>
        <w:tab/>
        <w:tab/>
        <w:tab/>
        <w:t>tilf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lles p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tv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rs af alder,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n, geograf, uddannelse mv. Samt at skabe </w:t>
        <w:tab/>
        <w:tab/>
        <w:tab/>
        <w:t>b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nd mellem mennesker, for n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 vi deler en del af vores liv med andre, </w:t>
        <w:tab/>
        <w:tab/>
        <w:tab/>
        <w:t>er de pludselig ikke fremmede l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ngere. I samarbejde med Vr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, Ry, </w:t>
        <w:tab/>
        <w:tab/>
        <w:tab/>
        <w:tab/>
        <w:tab/>
        <w:t>Vestjyllands, R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dding, Vallekilde, Grundtvigs og Ryslinge H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jskole, samt </w:t>
        <w:tab/>
        <w:tab/>
        <w:tab/>
        <w:t>Den Frie L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reskole i Ollerup.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Story Slam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, Odense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 xml:space="preserve"> – 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2015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 - 2018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En konkurrence for almindelige mennesker om at 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lle den bedste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historie.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Men mest om at skabe b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nd og forst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else mellem mennesker.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Et samarbjde med Uteater - Undergrunden, Odense. Sammen med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ller Jens Peter Madsen er jeg initiativtager, konferencier og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underviser p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projektet.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Opstarten blev s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ttet af Odense Kommune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og </w:t>
        <w:tab/>
        <w:tab/>
        <w:tab/>
        <w:t xml:space="preserve">Odense Teater. Story slam rykkede i 2017 til Teater Momentum.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Kulturens Laboratorium, Region Syddanmark, 2015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Konceptudvikling af et nyt skoletilbud og forskningsprojekt (AAU), hvor </w:t>
        <w:tab/>
        <w:tab/>
        <w:tab/>
        <w:t>forskellige kunstneriske genrer s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tter boglige discipliner i perspektiv og </w:t>
        <w:tab/>
        <w:tab/>
        <w:tab/>
        <w:t>styrker elevernes evne til at 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nke innovativt og kreativt, uden frygt for </w:t>
        <w:tab/>
        <w:tab/>
        <w:tab/>
        <w:t>at beg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fejl. Projektet f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 over en tre 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rig periode st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tte af Region </w:t>
        <w:tab/>
        <w:tab/>
        <w:tab/>
        <w:tab/>
        <w:tab/>
        <w:t xml:space="preserve">Syddanmark.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7-9-13 Lad det g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 xml:space="preserve">å 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godt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, Odense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 xml:space="preserve"> - 2014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En mobil kunstinstallation/bym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bel/fort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llerum i Odense. 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llinger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baseret p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forbipasserendes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livs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jeblikke.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Baseret p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interaktion </w:t>
        <w:tab/>
        <w:tab/>
        <w:tab/>
        <w:tab/>
        <w:tab/>
        <w:t xml:space="preserve">mellem installationen og borgerne.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St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ttet af Odense Kommune og Fra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Gade til By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Soir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 xml:space="preserve">é 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p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 xml:space="preserve">å 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 xml:space="preserve">Slottet 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 xml:space="preserve">– 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2014 -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 2016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llinger p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fynske herreg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rde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  <w:u w:color="a4c82c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Forundringsrummet - en magisk installation for b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>ø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rn - 2013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Installation til Vollsmose Kulturhus, der skulle f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b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rn til at forundres og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slippe fantasien l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s. Rummet blev brugt til tre ugers historiefort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lling, to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gange dagligt.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Zangezi07" w:hAnsi="Zangezi07"/>
          <w:sz w:val="26"/>
          <w:szCs w:val="26"/>
          <w:rtl w:val="0"/>
          <w:lang w:val="da-DK"/>
        </w:rPr>
        <w:t>L</w:t>
      </w:r>
      <w:r>
        <w:rPr>
          <w:rFonts w:ascii="Zangezi07" w:hAnsi="Zangezi07" w:hint="default"/>
          <w:sz w:val="26"/>
          <w:szCs w:val="26"/>
          <w:rtl w:val="0"/>
          <w:lang w:val="da-DK"/>
        </w:rPr>
        <w:t>æ</w:t>
      </w:r>
      <w:r>
        <w:rPr>
          <w:rFonts w:ascii="Zangezi07" w:hAnsi="Zangezi07"/>
          <w:sz w:val="26"/>
          <w:szCs w:val="26"/>
          <w:rtl w:val="0"/>
          <w:lang w:val="da-DK"/>
        </w:rPr>
        <w:t>ngere, egne fort</w:t>
      </w:r>
      <w:r>
        <w:rPr>
          <w:rFonts w:ascii="Zangezi07" w:hAnsi="Zangezi07" w:hint="default"/>
          <w:sz w:val="26"/>
          <w:szCs w:val="26"/>
          <w:rtl w:val="0"/>
          <w:lang w:val="da-DK"/>
        </w:rPr>
        <w:t>æ</w:t>
      </w:r>
      <w:r>
        <w:rPr>
          <w:rFonts w:ascii="Zangezi07" w:hAnsi="Zangezi07"/>
          <w:sz w:val="26"/>
          <w:szCs w:val="26"/>
          <w:rtl w:val="0"/>
          <w:lang w:val="da-DK"/>
        </w:rPr>
        <w:t>llinger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  <w:br w:type="textWrapping"/>
        <w:br w:type="textWrapping"/>
      </w:r>
      <w:r>
        <w:rPr>
          <w:rFonts w:ascii="Name Sans Text Bold" w:hAnsi="Name Sans Text Bold"/>
          <w:sz w:val="22"/>
          <w:szCs w:val="22"/>
          <w:rtl w:val="0"/>
          <w:lang w:val="da-DK"/>
        </w:rPr>
        <w:t>R</w:t>
      </w:r>
      <w:r>
        <w:rPr>
          <w:rFonts w:ascii="Name Sans Text Bold" w:hAnsi="Name Sans Text Bold" w:hint="default"/>
          <w:sz w:val="22"/>
          <w:szCs w:val="22"/>
          <w:rtl w:val="0"/>
          <w:lang w:val="da-DK"/>
        </w:rPr>
        <w:t>æ</w:t>
      </w:r>
      <w:r>
        <w:rPr>
          <w:rFonts w:ascii="Name Sans Text Bold" w:hAnsi="Name Sans Text Bold"/>
          <w:sz w:val="22"/>
          <w:szCs w:val="22"/>
          <w:rtl w:val="0"/>
          <w:lang w:val="da-DK"/>
        </w:rPr>
        <w:t>k mig din h</w:t>
      </w:r>
      <w:r>
        <w:rPr>
          <w:rFonts w:ascii="Name Sans Text Bold" w:hAnsi="Name Sans Text Bold" w:hint="default"/>
          <w:sz w:val="22"/>
          <w:szCs w:val="22"/>
          <w:rtl w:val="0"/>
          <w:lang w:val="da-DK"/>
        </w:rPr>
        <w:t>å</w:t>
      </w:r>
      <w:r>
        <w:rPr>
          <w:rFonts w:ascii="Name Sans Text Bold" w:hAnsi="Name Sans Text Bold"/>
          <w:sz w:val="22"/>
          <w:szCs w:val="22"/>
          <w:rtl w:val="0"/>
          <w:lang w:val="da-DK"/>
        </w:rPr>
        <w:t xml:space="preserve">nd </w:t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En balanceakt mellem kunst og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rlighed, om Anne </w:t>
        <w:tab/>
        <w:tab/>
        <w:tab/>
        <w:tab/>
        <w:tab/>
        <w:tab/>
        <w:tab/>
        <w:t>Marie Carl-Nielsen og komponist Carl Nielsen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Bold" w:hAnsi="Name Sans Text Bold"/>
          <w:sz w:val="22"/>
          <w:szCs w:val="22"/>
          <w:rtl w:val="0"/>
          <w:lang w:val="da-DK"/>
        </w:rPr>
        <w:t xml:space="preserve">Set lidt oven fra </w:t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llerens egen virkelige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rlighedshistorie, fra det 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jeblik, hvor den </w:t>
        <w:tab/>
        <w:tab/>
        <w:tab/>
        <w:t>sande, gode og sunde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rlighed vokser, over det totale bedrag, svigt, </w:t>
        <w:tab/>
        <w:tab/>
        <w:tab/>
        <w:t xml:space="preserve">og skilsmisse til forsoning og en ny vej videre. Barsk, smuk og 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 </w:t>
        <w:tab/>
        <w:tab/>
        <w:tab/>
        <w:tab/>
        <w:tab/>
        <w:t>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lling blandet med musik og digte.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</w:rPr>
      </w:pPr>
      <w:r>
        <w:rPr>
          <w:rFonts w:ascii="Name Sans Text Bold" w:hAnsi="Name Sans Text Bold"/>
          <w:sz w:val="22"/>
          <w:szCs w:val="22"/>
          <w:rtl w:val="0"/>
          <w:lang w:val="da-DK"/>
        </w:rPr>
        <w:t xml:space="preserve">Forbindelsen til Clara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Bold" w:cs="Name Sans Text Bold" w:hAnsi="Name Sans Text Bold" w:eastAsia="Name Sans Text Bold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En filosofisk krimifort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lling, der s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tter sp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rgsm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lstegn ved, hvor langt vi </w:t>
        <w:tab/>
        <w:tab/>
        <w:tab/>
        <w:t>er villige til at g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for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rligheden, og hvor meget fortidens betyder for, </w:t>
        <w:tab/>
        <w:tab/>
        <w:tab/>
        <w:t>hvem vi er i dag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Bold" w:hAnsi="Name Sans Text Bold"/>
          <w:sz w:val="22"/>
          <w:szCs w:val="22"/>
          <w:rtl w:val="0"/>
          <w:lang w:val="da-DK"/>
        </w:rPr>
        <w:t xml:space="preserve">Riborg </w:t>
        <w:tab/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Om H.C. Andersens f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rste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rlighed til Riborg Voigt og hendes til ham. </w:t>
        <w:tab/>
        <w:tab/>
        <w:tab/>
        <w:t>Den eneste geng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ldte k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rlighed digteren oplevede og som inspirerede </w:t>
        <w:tab/>
        <w:tab/>
        <w:tab/>
        <w:t>ham til eventyret om blandt andet Den lille Havfrue.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</w:rPr>
      </w:pPr>
      <w:r>
        <w:rPr>
          <w:rFonts w:ascii="Name Sans Text Bold" w:hAnsi="Name Sans Text Bold"/>
          <w:sz w:val="22"/>
          <w:szCs w:val="22"/>
          <w:rtl w:val="0"/>
          <w:lang w:val="da-DK"/>
        </w:rPr>
        <w:t xml:space="preserve">For Frihed og Lighed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Om kvindernes frig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relse og ligestilling - debatskabende, humoristisk og </w:t>
        <w:tab/>
        <w:tab/>
        <w:tab/>
        <w:t>historisk faktuel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</w:rPr>
        <w:tab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rtl w:val="0"/>
          <w:lang w:val="da-DK"/>
        </w:rPr>
        <w:t>Tangoens Rytme</w:t>
      </w:r>
      <w:r>
        <w:rPr>
          <w:rFonts w:ascii="Name Sans Text Regular" w:cs="Name Sans Text Regular" w:hAnsi="Name Sans Text Regular" w:eastAsia="Name Sans Text Regular"/>
          <w:sz w:val="22"/>
          <w:szCs w:val="22"/>
          <w:u w:color="379c40"/>
          <w:rtl w:val="0"/>
          <w:lang w:val="da-DK"/>
        </w:rPr>
        <w:tab/>
        <w:t>Magisk-realistisk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 om guitaristen og sangeren Carlos Gardel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Burlesque</w:t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En humoristisk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 om at v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re bornert og lidt sippet i en verden af </w:t>
        <w:tab/>
        <w:tab/>
        <w:tab/>
        <w:t xml:space="preserve">fest og farver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Frihed i opr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>rets tid</w:t>
        <w:tab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  <w:r>
        <w:rPr>
          <w:rFonts w:ascii="Name Sans Text Bold" w:cs="Name Sans Text Bold" w:hAnsi="Name Sans Text Bold" w:eastAsia="Name Sans Text Bold"/>
          <w:sz w:val="22"/>
          <w:szCs w:val="22"/>
          <w:u w:color="379c40"/>
        </w:rPr>
        <w:tab/>
        <w:tab/>
        <w:tab/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Den kvindelige frihedsk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mper Manuela S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á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enz lagde strategierne for </w:t>
        <w:tab/>
        <w:tab/>
        <w:tab/>
        <w:tab/>
        <w:t>Spansk Amerikas l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srivelse fra Spanien sammen med sin elsker Simon </w:t>
        <w:tab/>
        <w:tab/>
        <w:tab/>
        <w:tab/>
        <w:t xml:space="preserve">Bolivar, den store befrier.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Dertil kommer et utal af kortere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llinger, samt fortolkninger af H.C. Andersens v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rker, Edgar Allan Poe, Nordisk mytologi og sagn, sig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ø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jnerlegender og legender fra Latinamerika.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379c40"/>
        </w:rPr>
      </w:pP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Mit fokus ligger p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 xml:space="preserve">å 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menneskets bev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ggrunde og motiver, der folder sig ud i de store episke fort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>llinger, b</w:t>
      </w:r>
      <w:r>
        <w:rPr>
          <w:rFonts w:ascii="Name Sans Text Regular" w:hAnsi="Name Sans Text Regular" w:hint="default"/>
          <w:sz w:val="22"/>
          <w:szCs w:val="22"/>
          <w:u w:color="379c40"/>
          <w:rtl w:val="0"/>
          <w:lang w:val="da-DK"/>
        </w:rPr>
        <w:t>å</w:t>
      </w:r>
      <w:r>
        <w:rPr>
          <w:rFonts w:ascii="Name Sans Text Regular" w:hAnsi="Name Sans Text Regular"/>
          <w:sz w:val="22"/>
          <w:szCs w:val="22"/>
          <w:u w:color="379c40"/>
          <w:rtl w:val="0"/>
          <w:lang w:val="da-DK"/>
        </w:rPr>
        <w:t xml:space="preserve">de dem fra litteraturen og dem fra det virkelige liv. 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  <w:u w:color="a4c82c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79c40"/>
        </w:rPr>
        <w:br w:type="textWrapping"/>
        <w:br w:type="textWrapping"/>
      </w:r>
      <w:r>
        <w:rPr>
          <w:rFonts w:ascii="Zangezi07" w:hAnsi="Zangezi07"/>
          <w:sz w:val="26"/>
          <w:szCs w:val="26"/>
          <w:u w:color="379c40"/>
          <w:rtl w:val="0"/>
          <w:lang w:val="da-DK"/>
        </w:rPr>
        <w:t>YDERLIGERE RELEVANT ERHVERVSERFARING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UNDERVISER, OPERATION DAGV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>Æ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RK, SEPTEMBER 2013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u w:color="a4c82c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Workshopholder og underviser i historiefort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lling p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 xml:space="preserve">å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Operation </w:t>
      </w:r>
      <w:r>
        <w:rPr>
          <w:rFonts w:ascii="Name Sans Text Regular" w:cs="Name Sans Text Regular" w:hAnsi="Name Sans Text Regular" w:eastAsia="Name Sans Text Regular"/>
          <w:sz w:val="22"/>
          <w:szCs w:val="22"/>
        </w:rPr>
        <w:tab/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Dagsv</w:t>
      </w:r>
      <w:r>
        <w:rPr>
          <w:rFonts w:ascii="Name Sans Text Regular" w:hAnsi="Name Sans Text Regular" w:hint="default"/>
          <w:sz w:val="22"/>
          <w:szCs w:val="22"/>
          <w:rtl w:val="0"/>
          <w:lang w:val="en-US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rks 14 dage lange road show ti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l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danske gymnasier.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Bold" w:cs="Name Sans Text Bold" w:hAnsi="Name Sans Text Bold" w:eastAsia="Name Sans Text Bold"/>
          <w:sz w:val="22"/>
          <w:szCs w:val="22"/>
          <w:u w:color="a4c82c"/>
        </w:r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STORYTELLER, COOP - NOVEMBER 2012 - 2014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cs="Name Sans Text Regular" w:hAnsi="Name Sans Text Regular" w:eastAsia="Name Sans Text Regular"/>
          <w:sz w:val="22"/>
          <w:szCs w:val="22"/>
          <w:u w:color="a4c82c"/>
        </w:rPr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Fr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ivillig storyteller for Coop i forbindelse med deres projekt om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  <w:tab/>
        <w:tab/>
        <w:tab/>
        <w:tab/>
        <w:tab/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samhandel med Afrika,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 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>kendt under navnet Savannah.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ectPr>
          <w:headerReference w:type="default" r:id="rId5"/>
          <w:headerReference w:type="even" r:id="rId6"/>
          <w:footerReference w:type="default" r:id="rId7"/>
          <w:footerReference w:type="even" r:id="rId8"/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 xml:space="preserve">GUIDE, VISIT ODENSE </w:t>
      </w:r>
      <w:r>
        <w:rPr>
          <w:rFonts w:ascii="Name Sans Text Bold" w:hAnsi="Name Sans Text Bold" w:hint="default"/>
          <w:sz w:val="22"/>
          <w:szCs w:val="22"/>
          <w:u w:color="379c40"/>
          <w:rtl w:val="0"/>
          <w:lang w:val="en-US"/>
        </w:rPr>
        <w:t xml:space="preserve">– </w:t>
      </w:r>
      <w:r>
        <w:rPr>
          <w:rFonts w:ascii="Name Sans Text Bold" w:hAnsi="Name Sans Text Bold"/>
          <w:sz w:val="22"/>
          <w:szCs w:val="22"/>
          <w:u w:color="379c40"/>
          <w:rtl w:val="0"/>
          <w:lang w:val="en-US"/>
        </w:rPr>
        <w:t>MAJ 2012 -</w:t>
      </w:r>
      <w:r>
        <w:rPr>
          <w:rFonts w:ascii="Name Sans Text Bold" w:hAnsi="Name Sans Text Bold"/>
          <w:sz w:val="22"/>
          <w:szCs w:val="22"/>
          <w:u w:color="379c40"/>
          <w:rtl w:val="0"/>
          <w:lang w:val="da-DK"/>
        </w:rPr>
        <w:t xml:space="preserve"> 2018</w:t>
      </w: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Normal.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</w:p>
    <w:p>
      <w:pPr>
        <w:pStyle w:val="Sub-heading"/>
        <w:keepNext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Zangezi07" w:cs="Zangezi07" w:hAnsi="Zangezi07" w:eastAsia="Zangezi07"/>
          <w:b w:val="0"/>
          <w:bCs w:val="0"/>
          <w:caps w:val="1"/>
          <w:sz w:val="26"/>
          <w:szCs w:val="26"/>
          <w:u w:color="a42021"/>
        </w:rPr>
      </w:pPr>
      <w:r>
        <w:rPr>
          <w:rFonts w:ascii="Zangezi07" w:hAnsi="Zangezi07"/>
          <w:b w:val="0"/>
          <w:bCs w:val="0"/>
          <w:caps w:val="1"/>
          <w:sz w:val="26"/>
          <w:szCs w:val="26"/>
          <w:u w:color="a42021"/>
          <w:rtl w:val="0"/>
          <w:lang w:val="en-US"/>
        </w:rPr>
        <w:t>Uddannelse</w:t>
      </w:r>
    </w:p>
    <w:p>
      <w:pPr>
        <w:pStyle w:val="Body"/>
        <w:rPr>
          <w:rFonts w:ascii="Name Sans Text Regular" w:cs="Name Sans Text Regular" w:hAnsi="Name Sans Text Regular" w:eastAsia="Name Sans Text Regular"/>
          <w:caps w:val="1"/>
          <w:sz w:val="22"/>
          <w:szCs w:val="22"/>
        </w:rPr>
      </w:pP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sz w:val="20"/>
          <w:szCs w:val="2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 xml:space="preserve">Cand. mag. International virksomhedskommunikation, Spansk, med speciale i storytelling </w:t>
      </w:r>
      <w:r>
        <w:rPr>
          <w:rFonts w:ascii="Name Sans Text Bold" w:hAnsi="Name Sans Text Bold" w:hint="default"/>
          <w:caps w:val="1"/>
          <w:sz w:val="20"/>
          <w:szCs w:val="20"/>
          <w:u w:color="379c40"/>
          <w:rtl w:val="0"/>
          <w:lang w:val="en-US"/>
        </w:rPr>
        <w:t xml:space="preserve">— 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SDU, 2005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  <w:br w:type="textWrapping"/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da-DK"/>
        </w:rPr>
        <w:t>Storytelling in 8 colours - the competence model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 xml:space="preserve"> - ved Veva Gerade - 2020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Bold" w:cs="Name Sans Text Bold" w:hAnsi="Name Sans Text Bold" w:eastAsia="Name Sans Text Bold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beretterakademiets seminar i historiefort</w:t>
      </w:r>
      <w:r>
        <w:rPr>
          <w:rFonts w:ascii="Name Sans Text Bold" w:hAnsi="Name Sans Text Bold" w:hint="default"/>
          <w:caps w:val="1"/>
          <w:sz w:val="20"/>
          <w:szCs w:val="20"/>
          <w:u w:color="379c40"/>
          <w:rtl w:val="0"/>
          <w:lang w:val="en-US"/>
        </w:rPr>
        <w:t>æ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 xml:space="preserve">lling 2014 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da-DK"/>
        </w:rPr>
        <w:t>+ 2016 + 2018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Masterclass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da-DK"/>
        </w:rPr>
        <w:t xml:space="preserve"> Traditional Storytelling 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>VED Nia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330129</wp:posOffset>
                </wp:positionH>
                <wp:positionV relativeFrom="page">
                  <wp:posOffset>934140</wp:posOffset>
                </wp:positionV>
                <wp:extent cx="3175000" cy="47425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742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Arial Black" w:cs="Arial Black" w:hAnsi="Arial Black" w:eastAsia="Arial Black"/>
                                <w:color w:val="379c40"/>
                                <w:u w:color="379c40"/>
                              </w:rPr>
                            </w:pP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color w:val="379c40"/>
                                <w:sz w:val="20"/>
                                <w:szCs w:val="20"/>
                                <w:u w:color="379c40"/>
                              </w:rPr>
                            </w:pP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color w:val="379c40"/>
                                <w:sz w:val="20"/>
                                <w:szCs w:val="20"/>
                                <w:u w:color="379c40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Heartland Festival, Egeskov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N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rre Vosborg Fort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llefestival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W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ords Festival, Kronborg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Spoken Word Festival, Odense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HCA festivals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, Odense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Fan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ø 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Fort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æ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llefestival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F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borg Fort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 xml:space="preserve">llescene 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Teater Momentum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Uteater - Undergrunden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Mimeteatret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Teater 95B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Teater Katapult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 xml:space="preserve">Svendborg Teater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Kulturmaskinen, Odense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nterg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å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rden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BestTellers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, K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benhavn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Huset i Magstr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æ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de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F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borg Museum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B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ssehuset, Christiania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OK Klubben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Ry H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jskole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ab/>
                              <w:t>Vallekilde H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jskole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</w:pP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</w: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  <w:tab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6.0pt;margin-top:73.6pt;width:250.0pt;height:373.4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Arial Black" w:cs="Arial Black" w:hAnsi="Arial Black" w:eastAsia="Arial Black"/>
                          <w:color w:val="379c40"/>
                          <w:u w:color="379c40"/>
                        </w:rPr>
                      </w:pP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color w:val="379c40"/>
                          <w:sz w:val="20"/>
                          <w:szCs w:val="20"/>
                          <w:u w:color="379c40"/>
                        </w:rPr>
                      </w:pP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color w:val="379c40"/>
                          <w:sz w:val="20"/>
                          <w:szCs w:val="20"/>
                          <w:u w:color="379c40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Heartland Festival, Egeskov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N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rre Vosborg Fort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llefestival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W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ords Festival, Kronborg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Spoken Word Festival, Odense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HCA festivals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, Odense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Fan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 xml:space="preserve">ø 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Fort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æ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llefestival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F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borg Fort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 xml:space="preserve">llescene 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Teater Momentum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Uteater - Undergrunden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Mimeteatret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Teater 95B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Teater Katapult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 xml:space="preserve">Svendborg Teater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Kulturmaskinen, Odense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M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nterg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å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rden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BestTellers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, K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benhavn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Huset i Magstr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æ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de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F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borg Museum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B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ssehuset, Christiania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OK Klubben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Ry H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jskole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  <w:lang w:val="da-DK"/>
                        </w:rPr>
                        <w:tab/>
                        <w:t>Vallekilde H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jskole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ascii="Arial" w:cs="Arial" w:hAnsi="Arial" w:eastAsia="Arial"/>
                        </w:rPr>
                        <w:tab/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</w:pPr>
                      <w:r>
                        <w:rPr>
                          <w:rFonts w:ascii="Arial" w:cs="Arial" w:hAnsi="Arial" w:eastAsia="Arial"/>
                        </w:rPr>
                        <w:tab/>
                      </w:r>
                      <w:r>
                        <w:rPr>
                          <w:rFonts w:ascii="Arial" w:cs="Arial" w:hAnsi="Arial" w:eastAsia="Arial"/>
                        </w:rPr>
                        <w:tab/>
                        <w:tab/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3498904</wp:posOffset>
                </wp:positionH>
                <wp:positionV relativeFrom="page">
                  <wp:posOffset>934140</wp:posOffset>
                </wp:positionV>
                <wp:extent cx="3175000" cy="4742561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742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R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dding H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jskole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Ryslinge H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jskole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ab/>
                              <w:t>Idr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tsh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jskolen i S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nderborg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Vr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h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jskole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Vejstrup Valgmenighed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Odense Domkirke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Assens Skole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ab/>
                              <w:t>Brenderup Realskole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Vestre Skole Svendborg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Odense Zoo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Christianshavns Beboerhus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Vollsmose Kulturhus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Otterup Bibliotek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F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å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borg Bibliotek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Stafet for Livet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, Odense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ab/>
                              <w:t>Broholm Slot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ab/>
                              <w:t>Ulriksholm Slot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Valdemars Slot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Bran Castle, Rum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nien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CB2 Caf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é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da-DK"/>
                              </w:rPr>
                              <w:t>, Cambridge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The Bell School, Cambridge</w:t>
                            </w:r>
                          </w:p>
                          <w:p>
                            <w:pPr>
                              <w:pStyle w:val="Normal.0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</w:pPr>
                            <w:r>
                              <w:rPr>
                                <w:rFonts w:ascii="Name Sans Text Regular" w:cs="Name Sans Text Regular" w:hAnsi="Name Sans Text Regular" w:eastAsia="Name Sans Text Regular"/>
                                <w:sz w:val="22"/>
                                <w:szCs w:val="22"/>
                                <w:rtl w:val="0"/>
                              </w:rPr>
                              <w:tab/>
                              <w:t>The Kar</w:t>
                            </w:r>
                            <w:r>
                              <w:rPr>
                                <w:rFonts w:ascii="Name Sans Text Regular" w:hAnsi="Name Sans Text Regular" w:hint="defaul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Name Sans Text Regular" w:hAnsi="Name Sans Text Regular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s, Basel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br w:type="textWrapping"/>
                            </w:r>
                            <w:r>
                              <w:rPr>
                                <w:rFonts w:ascii="Arial" w:cs="Arial" w:hAnsi="Arial" w:eastAsia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75.5pt;margin-top:73.6pt;width:250.0pt;height:373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Fonts w:ascii="Arial" w:cs="Arial" w:hAnsi="Arial" w:eastAsia="Arial"/>
                        </w:rPr>
                        <w:tab/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R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dding H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jskole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Ryslinge H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jskole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  <w:lang w:val="da-DK"/>
                        </w:rPr>
                        <w:tab/>
                        <w:t>Idr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tsh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jskolen i S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nderborg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Vr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h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jskole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Vejstrup Valgmenighed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Odense Domkirke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Assens Skole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  <w:lang w:val="da-DK"/>
                        </w:rPr>
                        <w:tab/>
                        <w:t>Brenderup Realskole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Vestre Skole Svendborg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Odense Zoo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Christianshavns Beboerhus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Vollsmose Kulturhus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Otterup Bibliotek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F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å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borg Bibliotek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Stafet for Livet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, Odense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  <w:lang w:val="da-DK"/>
                        </w:rPr>
                        <w:tab/>
                        <w:t>Broholm Slot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  <w:lang w:val="da-DK"/>
                        </w:rPr>
                        <w:tab/>
                        <w:t>Ulriksholm Slot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Valdemars Slot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Bran Castle, Rum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nien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CB2 Caf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da-DK"/>
                        </w:rPr>
                        <w:t>é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da-DK"/>
                        </w:rPr>
                        <w:t>, Cambridge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</w:rPr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The Bell School, Cambridge</w:t>
                      </w:r>
                    </w:p>
                    <w:p>
                      <w:pPr>
                        <w:pStyle w:val="Normal.0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</w:pPr>
                      <w:r>
                        <w:rPr>
                          <w:rFonts w:ascii="Name Sans Text Regular" w:cs="Name Sans Text Regular" w:hAnsi="Name Sans Text Regular" w:eastAsia="Name Sans Text Regular"/>
                          <w:sz w:val="22"/>
                          <w:szCs w:val="22"/>
                          <w:rtl w:val="0"/>
                        </w:rPr>
                        <w:tab/>
                        <w:t>The Kar</w:t>
                      </w:r>
                      <w:r>
                        <w:rPr>
                          <w:rFonts w:ascii="Name Sans Text Regular" w:hAnsi="Name Sans Text Regular" w:hint="default"/>
                          <w:sz w:val="22"/>
                          <w:szCs w:val="22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Name Sans Text Regular" w:hAnsi="Name Sans Text Regular"/>
                          <w:sz w:val="22"/>
                          <w:szCs w:val="22"/>
                          <w:rtl w:val="0"/>
                          <w:lang w:val="en-US"/>
                        </w:rPr>
                        <w:t>s, Basel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2"/>
                          <w:szCs w:val="22"/>
                        </w:rPr>
                        <w:br w:type="textWrapping"/>
                      </w:r>
                      <w:r>
                        <w:rPr>
                          <w:rFonts w:ascii="Arial" w:cs="Arial" w:hAnsi="Arial" w:eastAsia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1823147</wp:posOffset>
                </wp:positionH>
                <wp:positionV relativeFrom="page">
                  <wp:posOffset>622011</wp:posOffset>
                </wp:positionV>
                <wp:extent cx="3585196" cy="31213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196" cy="312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Fonts w:ascii="Zangezi07" w:hAnsi="Zangezi07"/>
                                <w:sz w:val="34"/>
                                <w:szCs w:val="34"/>
                                <w:u w:color="379c40"/>
                                <w:rtl w:val="0"/>
                                <w:lang w:val="da-DK"/>
                              </w:rPr>
                              <w:t>Har blandt andet optr</w:t>
                            </w:r>
                            <w:r>
                              <w:rPr>
                                <w:rFonts w:ascii="Zangezi07" w:hAnsi="Zangezi07" w:hint="default"/>
                                <w:sz w:val="34"/>
                                <w:szCs w:val="34"/>
                                <w:u w:color="379c40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Zangezi07" w:hAnsi="Zangezi07"/>
                                <w:sz w:val="34"/>
                                <w:szCs w:val="34"/>
                                <w:u w:color="379c40"/>
                                <w:rtl w:val="0"/>
                                <w:lang w:val="da-DK"/>
                              </w:rPr>
                              <w:t>dt</w:t>
                            </w:r>
                            <w:r>
                              <w:rPr>
                                <w:rFonts w:ascii="Zangezi07" w:hAnsi="Zangezi07"/>
                                <w:sz w:val="34"/>
                                <w:szCs w:val="34"/>
                                <w:u w:color="379c40"/>
                                <w:rtl w:val="0"/>
                                <w:lang w:val="da-DK"/>
                              </w:rPr>
                              <w:t xml:space="preserve"> p</w:t>
                            </w:r>
                            <w:r>
                              <w:rPr>
                                <w:rFonts w:ascii="Zangezi07" w:hAnsi="Zangezi07" w:hint="default"/>
                                <w:sz w:val="34"/>
                                <w:szCs w:val="34"/>
                                <w:u w:color="379c40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Zangezi07" w:hAnsi="Zangezi07"/>
                                <w:sz w:val="34"/>
                                <w:szCs w:val="34"/>
                                <w:u w:color="379c40"/>
                                <w:rtl w:val="0"/>
                                <w:lang w:val="da-DK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43.6pt;margin-top:49.0pt;width:282.3pt;height:24.6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Fonts w:ascii="Zangezi07" w:hAnsi="Zangezi07"/>
                          <w:sz w:val="34"/>
                          <w:szCs w:val="34"/>
                          <w:u w:color="379c40"/>
                          <w:rtl w:val="0"/>
                          <w:lang w:val="da-DK"/>
                        </w:rPr>
                        <w:t>Har blandt andet optr</w:t>
                      </w:r>
                      <w:r>
                        <w:rPr>
                          <w:rFonts w:ascii="Zangezi07" w:hAnsi="Zangezi07" w:hint="default"/>
                          <w:sz w:val="34"/>
                          <w:szCs w:val="34"/>
                          <w:u w:color="379c40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Zangezi07" w:hAnsi="Zangezi07"/>
                          <w:sz w:val="34"/>
                          <w:szCs w:val="34"/>
                          <w:u w:color="379c40"/>
                          <w:rtl w:val="0"/>
                          <w:lang w:val="da-DK"/>
                        </w:rPr>
                        <w:t>dt</w:t>
                      </w:r>
                      <w:r>
                        <w:rPr>
                          <w:rFonts w:ascii="Zangezi07" w:hAnsi="Zangezi07"/>
                          <w:sz w:val="34"/>
                          <w:szCs w:val="34"/>
                          <w:u w:color="379c40"/>
                          <w:rtl w:val="0"/>
                          <w:lang w:val="da-DK"/>
                        </w:rPr>
                        <w:t xml:space="preserve"> p</w:t>
                      </w:r>
                      <w:r>
                        <w:rPr>
                          <w:rFonts w:ascii="Zangezi07" w:hAnsi="Zangezi07" w:hint="default"/>
                          <w:sz w:val="34"/>
                          <w:szCs w:val="34"/>
                          <w:u w:color="379c40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Zangezi07" w:hAnsi="Zangezi07"/>
                          <w:sz w:val="34"/>
                          <w:szCs w:val="34"/>
                          <w:u w:color="379c40"/>
                          <w:rtl w:val="0"/>
                          <w:lang w:val="da-DK"/>
                        </w:rPr>
                        <w:t>: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>ll de burca, 2016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Masterclass i historiefort</w:t>
      </w:r>
      <w:r>
        <w:rPr>
          <w:rFonts w:ascii="Name Sans Text Bold" w:hAnsi="Name Sans Text Bold" w:hint="default"/>
          <w:caps w:val="1"/>
          <w:sz w:val="20"/>
          <w:szCs w:val="20"/>
          <w:u w:color="379c40"/>
          <w:rtl w:val="0"/>
          <w:lang w:val="en-US"/>
        </w:rPr>
        <w:t>æ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 xml:space="preserve">lling 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>VED VIGGA BRO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en-US"/>
        </w:rPr>
        <w:t>, 2012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 xml:space="preserve"> + 2013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da-DK"/>
        </w:rPr>
        <w:t>MasterClass i stemmens brug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 xml:space="preserve"> - Ved Nadine George, 2012 + 2013 + 2016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krop, fort</w:t>
      </w:r>
      <w:r>
        <w:rPr>
          <w:rFonts w:ascii="Name Sans Text Bold" w:hAnsi="Name Sans Text Bold" w:hint="default"/>
          <w:caps w:val="1"/>
          <w:sz w:val="20"/>
          <w:szCs w:val="20"/>
          <w:u w:color="379c40"/>
          <w:rtl w:val="0"/>
          <w:lang w:val="en-US"/>
        </w:rPr>
        <w:t>æ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lling og humor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en-US"/>
        </w:rPr>
        <w:t>, Ry h</w:t>
      </w:r>
      <w:r>
        <w:rPr>
          <w:rFonts w:ascii="Name Sans Text Regular" w:hAnsi="Name Sans Text Regular" w:hint="default"/>
          <w:caps w:val="1"/>
          <w:sz w:val="20"/>
          <w:szCs w:val="20"/>
          <w:u w:color="379c40"/>
          <w:rtl w:val="0"/>
          <w:lang w:val="en-US"/>
        </w:rPr>
        <w:t>ø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en-US"/>
        </w:rPr>
        <w:t>jskole ved Brian Hansen, 2012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Autoriseret guide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en-US"/>
        </w:rPr>
        <w:t>, visitodense, 2012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da-DK"/>
        </w:rPr>
        <w:t>On being wonderful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 xml:space="preserve"> - ved Cat Weatherill 2011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Name Sans Text Bold" w:cs="Name Sans Text Bold" w:hAnsi="Name Sans Text Bold" w:eastAsia="Name Sans Text Bold"/>
          <w:caps w:val="1"/>
          <w:sz w:val="20"/>
          <w:szCs w:val="20"/>
          <w:u w:color="379c40"/>
        </w:r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da-DK"/>
        </w:rPr>
        <w:t>Storytelling workshop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 xml:space="preserve"> - ved Niall De B</w:t>
      </w:r>
      <w:r>
        <w:rPr>
          <w:rFonts w:ascii="Name Sans Text Regular" w:hAnsi="Name Sans Text Regular" w:hint="default"/>
          <w:caps w:val="1"/>
          <w:sz w:val="20"/>
          <w:szCs w:val="20"/>
          <w:u w:color="379c40"/>
          <w:rtl w:val="0"/>
          <w:lang w:val="da-DK"/>
        </w:rPr>
        <w:t>ú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da-DK"/>
        </w:rPr>
        <w:t>rca 2011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sectPr>
          <w:headerReference w:type="default" r:id="rId9"/>
          <w:headerReference w:type="even" r:id="rId10"/>
          <w:footerReference w:type="default" r:id="rId11"/>
          <w:footerReference w:type="even" r:id="rId12"/>
          <w:type w:val="continuous"/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Historiefort</w:t>
      </w:r>
      <w:r>
        <w:rPr>
          <w:rFonts w:ascii="Name Sans Text Bold" w:hAnsi="Name Sans Text Bold" w:hint="default"/>
          <w:caps w:val="1"/>
          <w:sz w:val="20"/>
          <w:szCs w:val="20"/>
          <w:u w:color="379c40"/>
          <w:rtl w:val="0"/>
          <w:lang w:val="en-US"/>
        </w:rPr>
        <w:t>æ</w:t>
      </w:r>
      <w:r>
        <w:rPr>
          <w:rFonts w:ascii="Name Sans Text Bold" w:hAnsi="Name Sans Text Bold"/>
          <w:caps w:val="1"/>
          <w:sz w:val="20"/>
          <w:szCs w:val="20"/>
          <w:u w:color="379c40"/>
          <w:rtl w:val="0"/>
          <w:lang w:val="en-US"/>
        </w:rPr>
        <w:t>lling, Modul I - IV</w:t>
      </w:r>
      <w:r>
        <w:rPr>
          <w:rFonts w:ascii="Name Sans Text Regular" w:hAnsi="Name Sans Text Regular"/>
          <w:caps w:val="1"/>
          <w:sz w:val="20"/>
          <w:szCs w:val="20"/>
          <w:u w:color="379c40"/>
          <w:rtl w:val="0"/>
          <w:lang w:val="en-US"/>
        </w:rPr>
        <w:t xml:space="preserve">, BestTellers, 2011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1"/>
          <w:sz w:val="20"/>
          <w:szCs w:val="20"/>
          <w:u w:color="379c40"/>
        </w:rPr>
        <w:br w:type="textWrapping"/>
        <w:br w:type="textWrapping"/>
      </w:r>
      <w:r>
        <w:rPr>
          <w:rFonts w:ascii="Zangezi07" w:hAnsi="Zangezi07"/>
          <w:caps w:val="1"/>
          <w:sz w:val="26"/>
          <w:szCs w:val="26"/>
          <w:u w:color="379c40"/>
          <w:rtl w:val="0"/>
          <w:lang w:val="da-DK"/>
        </w:rPr>
        <w:t>Medlem af: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1"/>
          <w:sz w:val="26"/>
          <w:szCs w:val="26"/>
          <w:u w:color="379c40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 xml:space="preserve">llere i Danmark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Odense Fort</w:t>
      </w:r>
      <w:r>
        <w:rPr>
          <w:rFonts w:ascii="Name Sans Text Regular" w:hAnsi="Name Sans Text Regular" w:hint="default"/>
          <w:sz w:val="22"/>
          <w:szCs w:val="22"/>
          <w:rtl w:val="0"/>
          <w:lang w:val="da-DK"/>
        </w:rPr>
        <w:t>æ</w:t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llekreds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Beratterakademiet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Site Specifik Ensamblet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LunArs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1"/>
          <w:sz w:val="20"/>
          <w:szCs w:val="20"/>
          <w:u w:color="379c40"/>
        </w:rPr>
        <w:br w:type="textWrapping"/>
      </w:r>
      <w:r>
        <w:rPr>
          <w:rFonts w:ascii="Name Sans Text Regular" w:cs="Name Sans Text Regular" w:hAnsi="Name Sans Text Regular" w:eastAsia="Name Sans Text Regular"/>
          <w:caps w:val="1"/>
          <w:sz w:val="20"/>
          <w:szCs w:val="20"/>
          <w:u w:color="379c4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5474577</wp:posOffset>
            </wp:positionH>
            <wp:positionV relativeFrom="line">
              <wp:posOffset>725545</wp:posOffset>
            </wp:positionV>
            <wp:extent cx="945775" cy="9457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JUNGHANS-SYMBOL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75" cy="945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Zangezi07" w:cs="Zangezi07" w:hAnsi="Zangezi07" w:eastAsia="Zangezi07"/>
          <w:sz w:val="26"/>
          <w:szCs w:val="26"/>
        </w:rPr>
      </w:pP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Zangezi07" w:hAnsi="Zangezi07"/>
          <w:sz w:val="26"/>
          <w:szCs w:val="26"/>
          <w:rtl w:val="0"/>
          <w:lang w:val="da-DK"/>
        </w:rPr>
        <w:t>KONTAKT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E-mail: maria.junghans@gmail.com</w:t>
      </w:r>
    </w:p>
    <w:p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Name Sans Text Regular" w:cs="Name Sans Text Regular" w:hAnsi="Name Sans Text Regular" w:eastAsia="Name Sans Text Regular"/>
          <w:sz w:val="22"/>
          <w:szCs w:val="22"/>
        </w:rPr>
      </w:pPr>
      <w:r>
        <w:rPr>
          <w:rFonts w:ascii="Name Sans Text Regular" w:hAnsi="Name Sans Text Regular"/>
          <w:sz w:val="22"/>
          <w:szCs w:val="22"/>
          <w:rtl w:val="0"/>
          <w:lang w:val="da-DK"/>
        </w:rPr>
        <w:t>www.junghans.dk</w:t>
      </w:r>
      <w:r>
        <w:rPr>
          <w:rFonts w:ascii="Name Sans Text Regular" w:hAnsi="Name Sans Text Regular"/>
          <w:sz w:val="22"/>
          <w:szCs w:val="22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Name Sans Text Regular" w:hAnsi="Name Sans Text Regular"/>
          <w:sz w:val="22"/>
          <w:szCs w:val="22"/>
          <w:rtl w:val="0"/>
          <w:lang w:val="da-DK"/>
        </w:rPr>
        <w:t>Mobil: 2989 4992</w:t>
      </w:r>
    </w:p>
    <w:sectPr>
      <w:headerReference w:type="default" r:id="rId14"/>
      <w:headerReference w:type="even" r:id="rId15"/>
      <w:footerReference w:type="default" r:id="rId16"/>
      <w:footerReference w:type="even" r:id="rId17"/>
      <w:type w:val="continuous"/>
      <w:pgSz w:w="11900" w:h="16840" w:orient="portrait"/>
      <w:pgMar w:top="1134" w:right="1134" w:bottom="1134" w:left="1134" w:header="709" w:footer="850"/>
      <w:cols w:num="2" w:equalWidth="0">
        <w:col w:w="4575" w:space="482"/>
        <w:col w:w="4575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Narrow">
    <w:charset w:val="00"/>
    <w:family w:val="roman"/>
    <w:pitch w:val="default"/>
  </w:font>
  <w:font w:name="Arial Black">
    <w:charset w:val="00"/>
    <w:family w:val="roman"/>
    <w:pitch w:val="default"/>
  </w:font>
  <w:font w:name="Name Sans Text Regular">
    <w:charset w:val="00"/>
    <w:family w:val="roman"/>
    <w:pitch w:val="default"/>
  </w:font>
  <w:font w:name="Zangezi07">
    <w:charset w:val="00"/>
    <w:family w:val="roman"/>
    <w:pitch w:val="default"/>
  </w:font>
  <w:font w:name="Name Sans Text Bold">
    <w:charset w:val="00"/>
    <w:family w:val="roman"/>
    <w:pitch w:val="default"/>
  </w:font>
  <w:font w:name="Helvetica Neue Light">
    <w:charset w:val="00"/>
    <w:family w:val="roman"/>
    <w:pitch w:val="default"/>
  </w:font>
  <w:font w:name="Baskerville">
    <w:charset w:val="00"/>
    <w:family w:val="roman"/>
    <w:pitch w:val="default"/>
  </w:font>
  <w:font w:name="Helvetica Neue UltraLight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Masthead">
    <w:name w:val="Masthead"/>
    <w:next w:val="Body - No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1"/>
      <w:strike w:val="0"/>
      <w:dstrike w:val="0"/>
      <w:outline w:val="0"/>
      <w:color w:val="c6352b"/>
      <w:spacing w:val="0"/>
      <w:kern w:val="0"/>
      <w:position w:val="0"/>
      <w:sz w:val="108"/>
      <w:szCs w:val="108"/>
      <w:u w:val="none"/>
      <w:vertAlign w:val="baseline"/>
      <w:lang w:val="da-DK"/>
    </w:rPr>
  </w:style>
  <w:style w:type="paragraph" w:styleId="Body - No Indent">
    <w:name w:val="Body - No Indent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64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da-DK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Masthead Light">
    <w:name w:val="Masthead Light"/>
    <w:rPr>
      <w:rFonts w:ascii="Helvetica Neue UltraLight" w:cs="Arial Unicode MS" w:hAnsi="Helvetica Neue UltraLight" w:eastAsia="Arial Unicode MS"/>
      <w:b w:val="0"/>
      <w:bCs w:val="0"/>
      <w:i w:val="0"/>
      <w:iCs w:val="0"/>
      <w:caps w:val="1"/>
      <w:strike w:val="0"/>
      <w:dstrike w:val="0"/>
      <w:color w:val="c6352b"/>
      <w:spacing w:val="0"/>
      <w:position w:val="0"/>
      <w:sz w:val="108"/>
      <w:szCs w:val="108"/>
      <w:u w:val="none"/>
      <w:vertAlign w:val="baseline"/>
      <w:lang w:val="da-DK"/>
    </w:rPr>
  </w:style>
  <w:style w:type="paragraph" w:styleId="Sub-heading">
    <w:name w:val="Sub-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da-DK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2.png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